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10" w:rsidRPr="00757BF2" w:rsidRDefault="00AC2F95" w:rsidP="002C7222">
      <w:pPr>
        <w:pStyle w:val="Heading1"/>
        <w:spacing w:before="0"/>
        <w:ind w:firstLine="0"/>
        <w:jc w:val="center"/>
      </w:pPr>
      <w:r>
        <w:t>Seminar requirements – Design of</w:t>
      </w:r>
      <w:r w:rsidR="002E7910" w:rsidRPr="00757BF2">
        <w:t xml:space="preserve"> Informati</w:t>
      </w:r>
      <w:r>
        <w:t>c</w:t>
      </w:r>
      <w:r w:rsidR="002E7910" w:rsidRPr="00757BF2">
        <w:t xml:space="preserve"> Systems</w:t>
      </w:r>
    </w:p>
    <w:p w:rsidR="00F77713" w:rsidRPr="00757BF2" w:rsidRDefault="002E7910" w:rsidP="002C7222">
      <w:pPr>
        <w:pStyle w:val="Heading1"/>
        <w:spacing w:before="0"/>
        <w:ind w:firstLine="0"/>
        <w:jc w:val="center"/>
        <w:rPr>
          <w:sz w:val="24"/>
          <w:szCs w:val="24"/>
        </w:rPr>
      </w:pPr>
      <w:r w:rsidRPr="00757BF2">
        <w:rPr>
          <w:sz w:val="24"/>
          <w:szCs w:val="24"/>
        </w:rPr>
        <w:t>Economic Informatics</w:t>
      </w:r>
      <w:r w:rsidR="002C7222" w:rsidRPr="00757BF2">
        <w:rPr>
          <w:sz w:val="24"/>
          <w:szCs w:val="24"/>
        </w:rPr>
        <w:t xml:space="preserve">, </w:t>
      </w:r>
      <w:r w:rsidRPr="00757BF2">
        <w:rPr>
          <w:sz w:val="24"/>
          <w:szCs w:val="24"/>
        </w:rPr>
        <w:t>3rd year</w:t>
      </w:r>
    </w:p>
    <w:p w:rsidR="002C7222" w:rsidRPr="00757BF2" w:rsidRDefault="002C7222" w:rsidP="002C7222">
      <w:pPr>
        <w:jc w:val="center"/>
        <w:rPr>
          <w:sz w:val="24"/>
          <w:szCs w:val="24"/>
        </w:rPr>
      </w:pPr>
    </w:p>
    <w:p w:rsidR="00FA1649" w:rsidRPr="00757BF2" w:rsidRDefault="00FA1649" w:rsidP="00D82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05C3" w:rsidRPr="00757BF2" w:rsidRDefault="009332E6" w:rsidP="002C7222">
      <w:pPr>
        <w:pStyle w:val="Heading2"/>
        <w:ind w:firstLine="0"/>
      </w:pPr>
      <w:r w:rsidRPr="00757BF2">
        <w:t xml:space="preserve">I. </w:t>
      </w:r>
      <w:r w:rsidR="002E7910" w:rsidRPr="00757BF2">
        <w:t>Project requirements</w:t>
      </w:r>
    </w:p>
    <w:p w:rsidR="002E7910" w:rsidRPr="00757BF2" w:rsidRDefault="002E7910" w:rsidP="009332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>The project should follow the steps needed to build a system that supports the activities of an organization. For modeling the system</w:t>
      </w:r>
      <w:r w:rsidR="00E95A52">
        <w:rPr>
          <w:rFonts w:ascii="Times New Roman" w:hAnsi="Times New Roman" w:cs="Times New Roman"/>
          <w:sz w:val="24"/>
          <w:szCs w:val="24"/>
        </w:rPr>
        <w:t>,</w:t>
      </w:r>
      <w:r w:rsidRPr="00757BF2">
        <w:rPr>
          <w:rFonts w:ascii="Times New Roman" w:hAnsi="Times New Roman" w:cs="Times New Roman"/>
          <w:sz w:val="24"/>
          <w:szCs w:val="24"/>
        </w:rPr>
        <w:t xml:space="preserve"> the UML and BPMN languages will be used</w:t>
      </w:r>
      <w:r w:rsidR="00E95A52">
        <w:rPr>
          <w:rFonts w:ascii="Times New Roman" w:hAnsi="Times New Roman" w:cs="Times New Roman"/>
          <w:sz w:val="24"/>
          <w:szCs w:val="24"/>
        </w:rPr>
        <w:t>.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E95A52">
        <w:rPr>
          <w:rFonts w:ascii="Times New Roman" w:hAnsi="Times New Roman" w:cs="Times New Roman"/>
          <w:sz w:val="24"/>
          <w:szCs w:val="24"/>
        </w:rPr>
        <w:t>T</w:t>
      </w:r>
      <w:r w:rsidR="00E95A52" w:rsidRPr="00757BF2">
        <w:rPr>
          <w:rFonts w:ascii="Times New Roman" w:hAnsi="Times New Roman" w:cs="Times New Roman"/>
          <w:sz w:val="24"/>
          <w:szCs w:val="24"/>
        </w:rPr>
        <w:t>he</w:t>
      </w:r>
      <w:r w:rsidRPr="00757BF2">
        <w:rPr>
          <w:rFonts w:ascii="Times New Roman" w:hAnsi="Times New Roman" w:cs="Times New Roman"/>
          <w:sz w:val="24"/>
          <w:szCs w:val="24"/>
        </w:rPr>
        <w:t xml:space="preserve"> project will contain the items specified below:</w:t>
      </w:r>
    </w:p>
    <w:p w:rsidR="009332E6" w:rsidRPr="00757BF2" w:rsidRDefault="009332E6" w:rsidP="00D8232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005C3" w:rsidRPr="00757BF2" w:rsidRDefault="00D82322" w:rsidP="00D823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B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7910" w:rsidRPr="00757BF2">
        <w:rPr>
          <w:rFonts w:ascii="Times New Roman" w:hAnsi="Times New Roman" w:cs="Times New Roman"/>
          <w:b/>
          <w:sz w:val="24"/>
          <w:szCs w:val="24"/>
        </w:rPr>
        <w:t xml:space="preserve">Presentation of the </w:t>
      </w:r>
      <w:r w:rsidR="003858AF" w:rsidRPr="00757BF2">
        <w:rPr>
          <w:rFonts w:ascii="Times New Roman" w:hAnsi="Times New Roman" w:cs="Times New Roman"/>
          <w:b/>
          <w:sz w:val="24"/>
          <w:szCs w:val="24"/>
        </w:rPr>
        <w:t>computer</w:t>
      </w:r>
      <w:r w:rsidR="002E7910" w:rsidRPr="00757BF2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75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1.1 </w:t>
      </w:r>
      <w:r w:rsidR="002E7910" w:rsidRPr="00757BF2">
        <w:rPr>
          <w:rFonts w:ascii="Times New Roman" w:hAnsi="Times New Roman" w:cs="Times New Roman"/>
          <w:sz w:val="24"/>
          <w:szCs w:val="24"/>
        </w:rPr>
        <w:t>General description of the information system</w:t>
      </w:r>
      <w:r w:rsidR="00A521DB">
        <w:rPr>
          <w:rFonts w:ascii="Times New Roman" w:hAnsi="Times New Roman" w:cs="Times New Roman"/>
          <w:sz w:val="24"/>
          <w:szCs w:val="24"/>
        </w:rPr>
        <w:t>- 0,25p</w:t>
      </w:r>
    </w:p>
    <w:p w:rsidR="008005C3" w:rsidRPr="00757BF2" w:rsidRDefault="002E7910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>1</w:t>
      </w:r>
      <w:r w:rsidR="00D82322" w:rsidRPr="00757BF2">
        <w:rPr>
          <w:rFonts w:ascii="Times New Roman" w:hAnsi="Times New Roman" w:cs="Times New Roman"/>
          <w:sz w:val="24"/>
          <w:szCs w:val="24"/>
        </w:rPr>
        <w:t xml:space="preserve">.2 </w:t>
      </w:r>
      <w:r w:rsidRPr="00757BF2">
        <w:rPr>
          <w:rFonts w:ascii="Times New Roman" w:hAnsi="Times New Roman" w:cs="Times New Roman"/>
          <w:sz w:val="24"/>
          <w:szCs w:val="24"/>
        </w:rPr>
        <w:t>Requirements specification</w:t>
      </w:r>
    </w:p>
    <w:p w:rsidR="008005C3" w:rsidRPr="00757BF2" w:rsidRDefault="00D82322" w:rsidP="008005C3">
      <w:pPr>
        <w:ind w:left="144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1.2.1 </w:t>
      </w:r>
      <w:r w:rsidR="00B01E62">
        <w:rPr>
          <w:rFonts w:ascii="Times New Roman" w:hAnsi="Times New Roman" w:cs="Times New Roman"/>
          <w:sz w:val="24"/>
          <w:szCs w:val="24"/>
        </w:rPr>
        <w:t xml:space="preserve">General + detailed </w:t>
      </w:r>
      <w:r w:rsidR="002E7910" w:rsidRPr="00757BF2">
        <w:rPr>
          <w:rFonts w:ascii="Times New Roman" w:hAnsi="Times New Roman" w:cs="Times New Roman"/>
          <w:sz w:val="24"/>
          <w:szCs w:val="24"/>
        </w:rPr>
        <w:t>Use case diagrams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-1p</w:t>
      </w:r>
    </w:p>
    <w:p w:rsidR="008005C3" w:rsidRPr="00757BF2" w:rsidRDefault="00D82322" w:rsidP="008005C3">
      <w:pPr>
        <w:ind w:left="144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1.2.2 </w:t>
      </w:r>
      <w:r w:rsidR="002E7910" w:rsidRPr="00757BF2">
        <w:rPr>
          <w:rFonts w:ascii="Times New Roman" w:hAnsi="Times New Roman" w:cs="Times New Roman"/>
          <w:sz w:val="24"/>
          <w:szCs w:val="24"/>
        </w:rPr>
        <w:t>Textual description of use cases</w:t>
      </w:r>
      <w:r w:rsid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-0,25p</w:t>
      </w:r>
    </w:p>
    <w:p w:rsidR="008005C3" w:rsidRPr="00757BF2" w:rsidRDefault="00D82322" w:rsidP="00D823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BF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858AF" w:rsidRPr="00757BF2">
        <w:rPr>
          <w:rFonts w:ascii="Times New Roman" w:hAnsi="Times New Roman" w:cs="Times New Roman"/>
          <w:b/>
          <w:sz w:val="24"/>
          <w:szCs w:val="24"/>
        </w:rPr>
        <w:t>Analysis of the</w:t>
      </w:r>
      <w:r w:rsidR="002E7910" w:rsidRPr="00757BF2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2.1 </w:t>
      </w:r>
      <w:r w:rsidR="002E7910" w:rsidRPr="00757BF2">
        <w:rPr>
          <w:rFonts w:ascii="Times New Roman" w:hAnsi="Times New Roman" w:cs="Times New Roman"/>
          <w:sz w:val="24"/>
          <w:szCs w:val="24"/>
        </w:rPr>
        <w:t xml:space="preserve">Activity </w:t>
      </w:r>
      <w:r w:rsidR="00B01E62" w:rsidRPr="00757BF2">
        <w:rPr>
          <w:rFonts w:ascii="Times New Roman" w:hAnsi="Times New Roman" w:cs="Times New Roman"/>
          <w:sz w:val="24"/>
          <w:szCs w:val="24"/>
        </w:rPr>
        <w:t xml:space="preserve">diagrams </w:t>
      </w:r>
      <w:r w:rsidR="00B01E62">
        <w:rPr>
          <w:rFonts w:ascii="Times New Roman" w:hAnsi="Times New Roman" w:cs="Times New Roman"/>
          <w:sz w:val="24"/>
          <w:szCs w:val="24"/>
        </w:rPr>
        <w:t>-</w:t>
      </w:r>
      <w:r w:rsid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B01E62">
        <w:rPr>
          <w:rFonts w:ascii="Times New Roman" w:hAnsi="Times New Roman" w:cs="Times New Roman"/>
          <w:sz w:val="24"/>
          <w:szCs w:val="24"/>
        </w:rPr>
        <w:t xml:space="preserve">at least </w:t>
      </w:r>
      <w:r w:rsidR="00877C9F">
        <w:rPr>
          <w:rFonts w:ascii="Times New Roman" w:hAnsi="Times New Roman" w:cs="Times New Roman"/>
          <w:sz w:val="24"/>
          <w:szCs w:val="24"/>
        </w:rPr>
        <w:t xml:space="preserve">3 diagrams </w:t>
      </w:r>
      <w:r w:rsidR="00A521DB">
        <w:rPr>
          <w:rFonts w:ascii="Times New Roman" w:hAnsi="Times New Roman" w:cs="Times New Roman"/>
          <w:sz w:val="24"/>
          <w:szCs w:val="24"/>
        </w:rPr>
        <w:t>– 0,5p</w:t>
      </w:r>
    </w:p>
    <w:p w:rsidR="00B01E62" w:rsidRDefault="002E7910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>2.2 Class diagram</w:t>
      </w:r>
      <w:r w:rsidR="00D82322"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– 0,75p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2.3 </w:t>
      </w:r>
      <w:r w:rsidR="00720533" w:rsidRPr="00757BF2">
        <w:rPr>
          <w:rFonts w:ascii="Times New Roman" w:hAnsi="Times New Roman" w:cs="Times New Roman"/>
          <w:sz w:val="24"/>
          <w:szCs w:val="24"/>
        </w:rPr>
        <w:t xml:space="preserve">State diagrams </w:t>
      </w:r>
      <w:r w:rsidR="00720533">
        <w:rPr>
          <w:rFonts w:ascii="Times New Roman" w:hAnsi="Times New Roman" w:cs="Times New Roman"/>
          <w:sz w:val="24"/>
          <w:szCs w:val="24"/>
        </w:rPr>
        <w:t xml:space="preserve">– </w:t>
      </w:r>
      <w:r w:rsidR="00B01E62">
        <w:rPr>
          <w:rFonts w:ascii="Times New Roman" w:hAnsi="Times New Roman" w:cs="Times New Roman"/>
          <w:sz w:val="24"/>
          <w:szCs w:val="24"/>
        </w:rPr>
        <w:t xml:space="preserve">at least </w:t>
      </w:r>
      <w:r w:rsidR="00720533">
        <w:rPr>
          <w:rFonts w:ascii="Times New Roman" w:hAnsi="Times New Roman" w:cs="Times New Roman"/>
          <w:sz w:val="24"/>
          <w:szCs w:val="24"/>
        </w:rPr>
        <w:t xml:space="preserve">2 diagrams </w:t>
      </w:r>
      <w:r w:rsidR="00A521DB">
        <w:rPr>
          <w:rFonts w:ascii="Times New Roman" w:hAnsi="Times New Roman" w:cs="Times New Roman"/>
          <w:sz w:val="24"/>
          <w:szCs w:val="24"/>
        </w:rPr>
        <w:t>– 0,25p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2.4 </w:t>
      </w:r>
      <w:r w:rsidR="00720533" w:rsidRPr="00757BF2">
        <w:rPr>
          <w:rFonts w:ascii="Times New Roman" w:hAnsi="Times New Roman" w:cs="Times New Roman"/>
          <w:sz w:val="24"/>
          <w:szCs w:val="24"/>
        </w:rPr>
        <w:t>Interaction diagrams</w:t>
      </w:r>
      <w:r w:rsidR="00720533">
        <w:rPr>
          <w:rFonts w:ascii="Times New Roman" w:hAnsi="Times New Roman" w:cs="Times New Roman"/>
          <w:sz w:val="24"/>
          <w:szCs w:val="24"/>
        </w:rPr>
        <w:t xml:space="preserve"> – </w:t>
      </w:r>
      <w:r w:rsidR="00B01E62">
        <w:rPr>
          <w:rFonts w:ascii="Times New Roman" w:hAnsi="Times New Roman" w:cs="Times New Roman"/>
          <w:sz w:val="24"/>
          <w:szCs w:val="24"/>
        </w:rPr>
        <w:t xml:space="preserve">at least </w:t>
      </w:r>
      <w:r w:rsidR="00720533">
        <w:rPr>
          <w:rFonts w:ascii="Times New Roman" w:hAnsi="Times New Roman" w:cs="Times New Roman"/>
          <w:sz w:val="24"/>
          <w:szCs w:val="24"/>
        </w:rPr>
        <w:t xml:space="preserve">3 diagrams </w:t>
      </w:r>
      <w:r w:rsidR="00A521DB">
        <w:rPr>
          <w:rFonts w:ascii="Times New Roman" w:hAnsi="Times New Roman" w:cs="Times New Roman"/>
          <w:sz w:val="24"/>
          <w:szCs w:val="24"/>
        </w:rPr>
        <w:t>– 0,75p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2.5 </w:t>
      </w:r>
      <w:r w:rsidR="002E7910" w:rsidRPr="00757BF2">
        <w:rPr>
          <w:rFonts w:ascii="Times New Roman" w:hAnsi="Times New Roman" w:cs="Times New Roman"/>
          <w:sz w:val="24"/>
          <w:szCs w:val="24"/>
        </w:rPr>
        <w:t xml:space="preserve">Refining </w:t>
      </w:r>
      <w:bookmarkStart w:id="0" w:name="_GoBack"/>
      <w:bookmarkEnd w:id="0"/>
      <w:r w:rsidR="002E7910" w:rsidRPr="00757BF2">
        <w:rPr>
          <w:rFonts w:ascii="Times New Roman" w:hAnsi="Times New Roman" w:cs="Times New Roman"/>
          <w:sz w:val="24"/>
          <w:szCs w:val="24"/>
        </w:rPr>
        <w:t>UML diagrams</w:t>
      </w:r>
      <w:r w:rsidR="00B01E62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-0,25p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2.6 </w:t>
      </w:r>
      <w:r w:rsidR="002E7910" w:rsidRPr="00757BF2">
        <w:rPr>
          <w:rFonts w:ascii="Times New Roman" w:hAnsi="Times New Roman" w:cs="Times New Roman"/>
          <w:sz w:val="24"/>
          <w:szCs w:val="24"/>
        </w:rPr>
        <w:t>Processes and collaboration diag</w:t>
      </w:r>
      <w:r w:rsidR="00877C9F">
        <w:rPr>
          <w:rFonts w:ascii="Times New Roman" w:hAnsi="Times New Roman" w:cs="Times New Roman"/>
          <w:sz w:val="24"/>
          <w:szCs w:val="24"/>
        </w:rPr>
        <w:t>r</w:t>
      </w:r>
      <w:r w:rsidR="002E7910" w:rsidRPr="00757BF2">
        <w:rPr>
          <w:rFonts w:ascii="Times New Roman" w:hAnsi="Times New Roman" w:cs="Times New Roman"/>
          <w:sz w:val="24"/>
          <w:szCs w:val="24"/>
        </w:rPr>
        <w:t>ams in BPMN</w:t>
      </w:r>
      <w:r w:rsidR="00877C9F">
        <w:rPr>
          <w:rFonts w:ascii="Times New Roman" w:hAnsi="Times New Roman" w:cs="Times New Roman"/>
          <w:sz w:val="24"/>
          <w:szCs w:val="24"/>
        </w:rPr>
        <w:t xml:space="preserve"> – (1 process diagra</w:t>
      </w:r>
      <w:r w:rsidR="00B01E62">
        <w:rPr>
          <w:rFonts w:ascii="Times New Roman" w:hAnsi="Times New Roman" w:cs="Times New Roman"/>
          <w:sz w:val="24"/>
          <w:szCs w:val="24"/>
        </w:rPr>
        <w:t xml:space="preserve">m, 1 collaboration diagram) </w:t>
      </w:r>
      <w:r w:rsidR="00A521DB">
        <w:rPr>
          <w:rFonts w:ascii="Times New Roman" w:hAnsi="Times New Roman" w:cs="Times New Roman"/>
          <w:sz w:val="24"/>
          <w:szCs w:val="24"/>
        </w:rPr>
        <w:t>-1p</w:t>
      </w:r>
    </w:p>
    <w:p w:rsidR="008005C3" w:rsidRPr="00757BF2" w:rsidRDefault="00D82322" w:rsidP="00D823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BF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58AF" w:rsidRPr="00757BF2">
        <w:rPr>
          <w:rFonts w:ascii="Times New Roman" w:hAnsi="Times New Roman" w:cs="Times New Roman"/>
          <w:b/>
          <w:sz w:val="24"/>
          <w:szCs w:val="24"/>
        </w:rPr>
        <w:t>Design of the system</w:t>
      </w:r>
      <w:r w:rsidRPr="00757B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3.1 </w:t>
      </w:r>
      <w:r w:rsidR="003858AF" w:rsidRPr="00757BF2">
        <w:rPr>
          <w:rFonts w:ascii="Times New Roman" w:hAnsi="Times New Roman" w:cs="Times New Roman"/>
          <w:sz w:val="24"/>
          <w:szCs w:val="24"/>
        </w:rPr>
        <w:t>Detailed Class diagram</w:t>
      </w:r>
      <w:r w:rsid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-0,5p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3.2 </w:t>
      </w:r>
      <w:r w:rsidR="003858AF" w:rsidRPr="00757BF2">
        <w:rPr>
          <w:rFonts w:ascii="Times New Roman" w:hAnsi="Times New Roman" w:cs="Times New Roman"/>
          <w:sz w:val="24"/>
          <w:szCs w:val="24"/>
        </w:rPr>
        <w:t>Database design</w:t>
      </w:r>
      <w:r w:rsidR="00877C9F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-1p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3.3 </w:t>
      </w:r>
      <w:r w:rsidR="003858AF" w:rsidRPr="00757BF2">
        <w:rPr>
          <w:rFonts w:ascii="Times New Roman" w:hAnsi="Times New Roman" w:cs="Times New Roman"/>
          <w:sz w:val="24"/>
          <w:szCs w:val="24"/>
        </w:rPr>
        <w:t>User interface design</w:t>
      </w:r>
      <w:r w:rsidR="00A521DB">
        <w:rPr>
          <w:rFonts w:ascii="Times New Roman" w:hAnsi="Times New Roman" w:cs="Times New Roman"/>
          <w:sz w:val="24"/>
          <w:szCs w:val="24"/>
        </w:rPr>
        <w:t>-0,5p</w:t>
      </w:r>
      <w:r w:rsidR="00877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3.4 </w:t>
      </w:r>
      <w:r w:rsidR="003858AF" w:rsidRPr="00757BF2">
        <w:rPr>
          <w:rFonts w:ascii="Times New Roman" w:hAnsi="Times New Roman" w:cs="Times New Roman"/>
          <w:sz w:val="24"/>
          <w:szCs w:val="24"/>
        </w:rPr>
        <w:t>Component diagram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-0,5p</w:t>
      </w:r>
    </w:p>
    <w:p w:rsidR="008005C3" w:rsidRPr="00757BF2" w:rsidRDefault="00D82322" w:rsidP="008005C3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3.5 </w:t>
      </w:r>
      <w:r w:rsidR="003858AF" w:rsidRPr="00757BF2">
        <w:rPr>
          <w:rFonts w:ascii="Times New Roman" w:hAnsi="Times New Roman" w:cs="Times New Roman"/>
          <w:sz w:val="24"/>
          <w:szCs w:val="24"/>
        </w:rPr>
        <w:t>Deployment diagram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A521DB">
        <w:rPr>
          <w:rFonts w:ascii="Times New Roman" w:hAnsi="Times New Roman" w:cs="Times New Roman"/>
          <w:sz w:val="24"/>
          <w:szCs w:val="24"/>
        </w:rPr>
        <w:t>-0,5p</w:t>
      </w:r>
    </w:p>
    <w:p w:rsidR="008005C3" w:rsidRPr="00757BF2" w:rsidRDefault="00D82322" w:rsidP="00D8232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57BF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858AF" w:rsidRPr="00757BF2">
        <w:rPr>
          <w:rFonts w:ascii="Times New Roman" w:hAnsi="Times New Roman" w:cs="Times New Roman"/>
          <w:b/>
          <w:sz w:val="24"/>
          <w:szCs w:val="24"/>
        </w:rPr>
        <w:t>System implementation</w:t>
      </w:r>
      <w:r w:rsidR="00877C9F">
        <w:rPr>
          <w:rFonts w:ascii="Times New Roman" w:hAnsi="Times New Roman" w:cs="Times New Roman"/>
          <w:b/>
          <w:sz w:val="24"/>
          <w:szCs w:val="24"/>
        </w:rPr>
        <w:t xml:space="preserve"> – 1p</w:t>
      </w:r>
    </w:p>
    <w:p w:rsidR="003858AF" w:rsidRPr="00757BF2" w:rsidRDefault="00D82322" w:rsidP="00D823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4.1 </w:t>
      </w:r>
      <w:r w:rsidR="003858AF" w:rsidRPr="00757BF2">
        <w:rPr>
          <w:rFonts w:ascii="Times New Roman" w:hAnsi="Times New Roman" w:cs="Times New Roman"/>
          <w:sz w:val="24"/>
          <w:szCs w:val="24"/>
        </w:rPr>
        <w:t>Technologies used in implementation</w:t>
      </w:r>
    </w:p>
    <w:p w:rsidR="001F70BA" w:rsidRPr="00757BF2" w:rsidRDefault="00D82322" w:rsidP="00D8232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4.2 </w:t>
      </w:r>
      <w:r w:rsidR="003858AF" w:rsidRPr="00757BF2">
        <w:rPr>
          <w:rFonts w:ascii="Times New Roman" w:hAnsi="Times New Roman" w:cs="Times New Roman"/>
          <w:sz w:val="24"/>
          <w:szCs w:val="24"/>
        </w:rPr>
        <w:t>Summary of system functionality</w:t>
      </w:r>
    </w:p>
    <w:p w:rsidR="009332E6" w:rsidRPr="00757BF2" w:rsidRDefault="009332E6" w:rsidP="002C7222">
      <w:pPr>
        <w:pStyle w:val="Heading2"/>
        <w:ind w:firstLine="0"/>
      </w:pPr>
      <w:r w:rsidRPr="00757BF2">
        <w:t xml:space="preserve">II. </w:t>
      </w:r>
      <w:r w:rsidR="003858AF" w:rsidRPr="00757BF2">
        <w:t>Evaluation</w:t>
      </w:r>
    </w:p>
    <w:p w:rsidR="003858AF" w:rsidRPr="00757BF2" w:rsidRDefault="003858AF" w:rsidP="003858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The project is developed individually, and its theme will be communicated in week </w:t>
      </w:r>
      <w:r w:rsidR="00A521DB">
        <w:rPr>
          <w:rFonts w:ascii="Times New Roman" w:hAnsi="Times New Roman" w:cs="Times New Roman"/>
          <w:sz w:val="24"/>
          <w:szCs w:val="24"/>
        </w:rPr>
        <w:t>4</w:t>
      </w:r>
      <w:r w:rsidRPr="00757BF2">
        <w:rPr>
          <w:rFonts w:ascii="Times New Roman" w:hAnsi="Times New Roman" w:cs="Times New Roman"/>
          <w:sz w:val="24"/>
          <w:szCs w:val="24"/>
        </w:rPr>
        <w:t>. Insofar as possible, it is recommended that the project's theme coincides with the theme of graduation paper.</w:t>
      </w:r>
    </w:p>
    <w:p w:rsidR="003858AF" w:rsidRPr="00757BF2" w:rsidRDefault="003858AF" w:rsidP="003858A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The first </w:t>
      </w:r>
      <w:r w:rsidR="00213E5D">
        <w:rPr>
          <w:rFonts w:ascii="Times New Roman" w:hAnsi="Times New Roman" w:cs="Times New Roman"/>
          <w:sz w:val="24"/>
          <w:szCs w:val="24"/>
        </w:rPr>
        <w:t>deadline</w:t>
      </w:r>
      <w:r w:rsidRPr="00757BF2">
        <w:rPr>
          <w:rFonts w:ascii="Times New Roman" w:hAnsi="Times New Roman" w:cs="Times New Roman"/>
          <w:sz w:val="24"/>
          <w:szCs w:val="24"/>
        </w:rPr>
        <w:t xml:space="preserve"> is in week </w:t>
      </w:r>
      <w:r w:rsidR="00213E5D">
        <w:rPr>
          <w:rFonts w:ascii="Times New Roman" w:hAnsi="Times New Roman" w:cs="Times New Roman"/>
          <w:sz w:val="24"/>
          <w:szCs w:val="24"/>
        </w:rPr>
        <w:t>7</w:t>
      </w:r>
      <w:r w:rsidRPr="00757BF2">
        <w:rPr>
          <w:rFonts w:ascii="Times New Roman" w:hAnsi="Times New Roman" w:cs="Times New Roman"/>
          <w:sz w:val="24"/>
          <w:szCs w:val="24"/>
        </w:rPr>
        <w:t xml:space="preserve">. You will load on the </w:t>
      </w:r>
      <w:r w:rsidRPr="00757BF2">
        <w:rPr>
          <w:rFonts w:ascii="Times New Roman" w:hAnsi="Times New Roman" w:cs="Times New Roman"/>
          <w:i/>
          <w:sz w:val="24"/>
          <w:szCs w:val="24"/>
        </w:rPr>
        <w:t>online.ase.ro</w:t>
      </w:r>
      <w:r w:rsidRPr="00757BF2">
        <w:rPr>
          <w:rFonts w:ascii="Times New Roman" w:hAnsi="Times New Roman" w:cs="Times New Roman"/>
          <w:sz w:val="24"/>
          <w:szCs w:val="24"/>
        </w:rPr>
        <w:t xml:space="preserve"> platform</w:t>
      </w:r>
      <w:r w:rsidR="00213E5D">
        <w:rPr>
          <w:rFonts w:ascii="Times New Roman" w:hAnsi="Times New Roman" w:cs="Times New Roman"/>
          <w:sz w:val="24"/>
          <w:szCs w:val="24"/>
        </w:rPr>
        <w:t>,</w:t>
      </w:r>
      <w:r w:rsidRPr="00757BF2">
        <w:rPr>
          <w:rFonts w:ascii="Times New Roman" w:hAnsi="Times New Roman" w:cs="Times New Roman"/>
          <w:sz w:val="24"/>
          <w:szCs w:val="24"/>
        </w:rPr>
        <w:t xml:space="preserve"> in the 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dedicated </w:t>
      </w:r>
      <w:r w:rsidRPr="00757BF2">
        <w:rPr>
          <w:rFonts w:ascii="Times New Roman" w:hAnsi="Times New Roman" w:cs="Times New Roman"/>
          <w:sz w:val="24"/>
          <w:szCs w:val="24"/>
        </w:rPr>
        <w:t>section</w:t>
      </w:r>
      <w:r w:rsidR="00213E5D">
        <w:rPr>
          <w:rFonts w:ascii="Times New Roman" w:hAnsi="Times New Roman" w:cs="Times New Roman"/>
          <w:sz w:val="24"/>
          <w:szCs w:val="24"/>
        </w:rPr>
        <w:t>,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EE3477" w:rsidRPr="00757BF2">
        <w:rPr>
          <w:rFonts w:ascii="Times New Roman" w:hAnsi="Times New Roman" w:cs="Times New Roman"/>
          <w:sz w:val="24"/>
          <w:szCs w:val="24"/>
        </w:rPr>
        <w:t>the</w:t>
      </w:r>
      <w:r w:rsidRPr="00757BF2">
        <w:rPr>
          <w:rFonts w:ascii="Times New Roman" w:hAnsi="Times New Roman" w:cs="Times New Roman"/>
          <w:sz w:val="24"/>
          <w:szCs w:val="24"/>
        </w:rPr>
        <w:t xml:space="preserve"> documentation that will include </w:t>
      </w:r>
      <w:r w:rsidR="00757BF2" w:rsidRPr="00757BF2">
        <w:rPr>
          <w:rFonts w:ascii="Times New Roman" w:hAnsi="Times New Roman" w:cs="Times New Roman"/>
          <w:sz w:val="24"/>
          <w:szCs w:val="24"/>
        </w:rPr>
        <w:t>the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 </w:t>
      </w:r>
      <w:r w:rsidR="00DF2C4B">
        <w:rPr>
          <w:rFonts w:ascii="Times New Roman" w:hAnsi="Times New Roman" w:cs="Times New Roman"/>
          <w:sz w:val="24"/>
          <w:szCs w:val="24"/>
        </w:rPr>
        <w:t xml:space="preserve">entire 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first chapter of the project </w:t>
      </w:r>
      <w:r w:rsidRPr="00757BF2">
        <w:rPr>
          <w:rFonts w:ascii="Times New Roman" w:hAnsi="Times New Roman" w:cs="Times New Roman"/>
          <w:sz w:val="24"/>
          <w:szCs w:val="24"/>
        </w:rPr>
        <w:t>(1.1 + 1.2) and points 2.1 + 2.2</w:t>
      </w:r>
      <w:r w:rsidR="00720533">
        <w:rPr>
          <w:rFonts w:ascii="Times New Roman" w:hAnsi="Times New Roman" w:cs="Times New Roman"/>
          <w:sz w:val="24"/>
          <w:szCs w:val="24"/>
        </w:rPr>
        <w:t>+ 2.3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 from the second chapter. </w:t>
      </w:r>
      <w:r w:rsidRPr="00757BF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Deadline: </w:t>
      </w:r>
      <w:r w:rsidR="00E22DE0">
        <w:rPr>
          <w:rFonts w:ascii="Times New Roman" w:hAnsi="Times New Roman" w:cs="Times New Roman"/>
          <w:b/>
          <w:i/>
          <w:sz w:val="24"/>
          <w:szCs w:val="24"/>
          <w:u w:val="single"/>
        </w:rPr>
        <w:t>March 31st</w:t>
      </w:r>
      <w:r w:rsidRPr="00757BF2">
        <w:rPr>
          <w:rFonts w:ascii="Times New Roman" w:hAnsi="Times New Roman" w:cs="Times New Roman"/>
          <w:sz w:val="24"/>
          <w:szCs w:val="24"/>
        </w:rPr>
        <w:t xml:space="preserve">. </w:t>
      </w:r>
      <w:r w:rsidR="00B01E62">
        <w:rPr>
          <w:rFonts w:ascii="Times New Roman" w:hAnsi="Times New Roman" w:cs="Times New Roman"/>
          <w:sz w:val="24"/>
          <w:szCs w:val="24"/>
        </w:rPr>
        <w:t>T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he granting of </w:t>
      </w:r>
      <w:r w:rsidR="00B01E62">
        <w:rPr>
          <w:rFonts w:ascii="Times New Roman" w:hAnsi="Times New Roman" w:cs="Times New Roman"/>
          <w:sz w:val="24"/>
          <w:szCs w:val="24"/>
        </w:rPr>
        <w:t xml:space="preserve">the grade for this part </w:t>
      </w:r>
      <w:r w:rsidR="00EE3477" w:rsidRPr="00757BF2">
        <w:rPr>
          <w:rFonts w:ascii="Times New Roman" w:hAnsi="Times New Roman" w:cs="Times New Roman"/>
          <w:sz w:val="24"/>
          <w:szCs w:val="24"/>
        </w:rPr>
        <w:t>is subject to uploading the</w:t>
      </w:r>
      <w:r w:rsidRPr="00757BF2">
        <w:rPr>
          <w:rFonts w:ascii="Times New Roman" w:hAnsi="Times New Roman" w:cs="Times New Roman"/>
          <w:sz w:val="24"/>
          <w:szCs w:val="24"/>
        </w:rPr>
        <w:t xml:space="preserve"> documentation on time. In case of fail</w:t>
      </w:r>
      <w:r w:rsidR="00BB0B62">
        <w:rPr>
          <w:rFonts w:ascii="Times New Roman" w:hAnsi="Times New Roman" w:cs="Times New Roman"/>
          <w:sz w:val="24"/>
          <w:szCs w:val="24"/>
        </w:rPr>
        <w:t>ing</w:t>
      </w:r>
      <w:r w:rsidRPr="00757BF2">
        <w:rPr>
          <w:rFonts w:ascii="Times New Roman" w:hAnsi="Times New Roman" w:cs="Times New Roman"/>
          <w:sz w:val="24"/>
          <w:szCs w:val="24"/>
        </w:rPr>
        <w:t xml:space="preserve"> to submit </w:t>
      </w:r>
      <w:r w:rsidR="00EE3477" w:rsidRPr="00757BF2">
        <w:rPr>
          <w:rFonts w:ascii="Times New Roman" w:hAnsi="Times New Roman" w:cs="Times New Roman"/>
          <w:sz w:val="24"/>
          <w:szCs w:val="24"/>
        </w:rPr>
        <w:t>the documentation</w:t>
      </w:r>
      <w:r w:rsidR="00BB0B62">
        <w:rPr>
          <w:rFonts w:ascii="Times New Roman" w:hAnsi="Times New Roman" w:cs="Times New Roman"/>
          <w:sz w:val="24"/>
          <w:szCs w:val="24"/>
        </w:rPr>
        <w:t xml:space="preserve"> until the deadline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, these points </w:t>
      </w:r>
      <w:r w:rsidRPr="00757BF2">
        <w:rPr>
          <w:rFonts w:ascii="Times New Roman" w:hAnsi="Times New Roman" w:cs="Times New Roman"/>
          <w:sz w:val="24"/>
          <w:szCs w:val="24"/>
        </w:rPr>
        <w:t xml:space="preserve">cannot </w:t>
      </w:r>
      <w:r w:rsidR="00EE3477" w:rsidRPr="00757BF2">
        <w:rPr>
          <w:rFonts w:ascii="Times New Roman" w:hAnsi="Times New Roman" w:cs="Times New Roman"/>
          <w:sz w:val="24"/>
          <w:szCs w:val="24"/>
        </w:rPr>
        <w:t xml:space="preserve">be </w:t>
      </w:r>
      <w:r w:rsidRPr="00757BF2">
        <w:rPr>
          <w:rFonts w:ascii="Times New Roman" w:hAnsi="Times New Roman" w:cs="Times New Roman"/>
          <w:sz w:val="24"/>
          <w:szCs w:val="24"/>
        </w:rPr>
        <w:t>recover</w:t>
      </w:r>
      <w:r w:rsidR="00EE3477" w:rsidRPr="00757BF2">
        <w:rPr>
          <w:rFonts w:ascii="Times New Roman" w:hAnsi="Times New Roman" w:cs="Times New Roman"/>
          <w:sz w:val="24"/>
          <w:szCs w:val="24"/>
        </w:rPr>
        <w:t>ed in</w:t>
      </w:r>
      <w:r w:rsidRPr="00757BF2">
        <w:rPr>
          <w:rFonts w:ascii="Times New Roman" w:hAnsi="Times New Roman" w:cs="Times New Roman"/>
          <w:sz w:val="24"/>
          <w:szCs w:val="24"/>
        </w:rPr>
        <w:t xml:space="preserve"> the final evaluation.</w:t>
      </w:r>
    </w:p>
    <w:p w:rsidR="003858AF" w:rsidRPr="00757BF2" w:rsidRDefault="00EE3477" w:rsidP="009332E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7BF2">
        <w:rPr>
          <w:rFonts w:ascii="Times New Roman" w:hAnsi="Times New Roman" w:cs="Times New Roman"/>
          <w:sz w:val="24"/>
          <w:szCs w:val="24"/>
        </w:rPr>
        <w:t xml:space="preserve">The final evaluation will take place in the last 2 weeks of the semester. </w:t>
      </w:r>
      <w:r w:rsidR="00277222" w:rsidRPr="00757BF2">
        <w:rPr>
          <w:rFonts w:ascii="Times New Roman" w:hAnsi="Times New Roman" w:cs="Times New Roman"/>
          <w:sz w:val="24"/>
          <w:szCs w:val="24"/>
        </w:rPr>
        <w:t>G</w:t>
      </w:r>
      <w:r w:rsidRPr="00757BF2">
        <w:rPr>
          <w:rFonts w:ascii="Times New Roman" w:hAnsi="Times New Roman" w:cs="Times New Roman"/>
          <w:sz w:val="24"/>
          <w:szCs w:val="24"/>
        </w:rPr>
        <w:t>rading the project is condition</w:t>
      </w:r>
      <w:r w:rsidR="00277222" w:rsidRPr="00757BF2">
        <w:rPr>
          <w:rFonts w:ascii="Times New Roman" w:hAnsi="Times New Roman" w:cs="Times New Roman"/>
          <w:sz w:val="24"/>
          <w:szCs w:val="24"/>
        </w:rPr>
        <w:t>ed by</w:t>
      </w:r>
      <w:r w:rsidRPr="00757BF2">
        <w:rPr>
          <w:rFonts w:ascii="Times New Roman" w:hAnsi="Times New Roman" w:cs="Times New Roman"/>
          <w:sz w:val="24"/>
          <w:szCs w:val="24"/>
        </w:rPr>
        <w:t xml:space="preserve"> uploading the documentation on time, in the dedicated section of the platform </w:t>
      </w:r>
      <w:r w:rsidR="00277222" w:rsidRPr="00757BF2">
        <w:rPr>
          <w:rFonts w:ascii="Times New Roman" w:hAnsi="Times New Roman" w:cs="Times New Roman"/>
          <w:b/>
          <w:sz w:val="24"/>
          <w:szCs w:val="24"/>
          <w:u w:val="single"/>
        </w:rPr>
        <w:t>as well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 as</w:t>
      </w:r>
      <w:r w:rsidRPr="00757BF2">
        <w:rPr>
          <w:rFonts w:ascii="Times New Roman" w:hAnsi="Times New Roman" w:cs="Times New Roman"/>
          <w:sz w:val="24"/>
          <w:szCs w:val="24"/>
        </w:rPr>
        <w:t xml:space="preserve"> personal presentation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of the project </w:t>
      </w:r>
      <w:r w:rsidRPr="00757BF2">
        <w:rPr>
          <w:rFonts w:ascii="Times New Roman" w:hAnsi="Times New Roman" w:cs="Times New Roman"/>
          <w:sz w:val="24"/>
          <w:szCs w:val="24"/>
        </w:rPr>
        <w:t xml:space="preserve">at the seminar, according to the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announced </w:t>
      </w:r>
      <w:r w:rsidRPr="00757BF2">
        <w:rPr>
          <w:rFonts w:ascii="Times New Roman" w:hAnsi="Times New Roman" w:cs="Times New Roman"/>
          <w:sz w:val="24"/>
          <w:szCs w:val="24"/>
        </w:rPr>
        <w:t xml:space="preserve">schedule.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757BF2">
        <w:rPr>
          <w:rFonts w:ascii="Times New Roman" w:hAnsi="Times New Roman" w:cs="Times New Roman"/>
          <w:sz w:val="24"/>
          <w:szCs w:val="24"/>
        </w:rPr>
        <w:t xml:space="preserve">will load a library named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following the template: </w:t>
      </w:r>
      <w:r w:rsidRPr="00757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BF2">
        <w:rPr>
          <w:rFonts w:ascii="Times New Roman" w:hAnsi="Times New Roman" w:cs="Times New Roman"/>
          <w:i/>
          <w:sz w:val="24"/>
          <w:szCs w:val="24"/>
        </w:rPr>
        <w:t>GR</w:t>
      </w:r>
      <w:r w:rsidR="00720533">
        <w:rPr>
          <w:rFonts w:ascii="Times New Roman" w:hAnsi="Times New Roman" w:cs="Times New Roman"/>
          <w:i/>
          <w:sz w:val="24"/>
          <w:szCs w:val="24"/>
        </w:rPr>
        <w:t>OUP_LastName</w:t>
      </w:r>
      <w:r w:rsidRPr="00757BF2">
        <w:rPr>
          <w:rFonts w:ascii="Times New Roman" w:hAnsi="Times New Roman" w:cs="Times New Roman"/>
          <w:i/>
          <w:sz w:val="24"/>
          <w:szCs w:val="24"/>
        </w:rPr>
        <w:t>_</w:t>
      </w:r>
      <w:r w:rsidR="00720533">
        <w:rPr>
          <w:rFonts w:ascii="Times New Roman" w:hAnsi="Times New Roman" w:cs="Times New Roman"/>
          <w:i/>
          <w:sz w:val="24"/>
          <w:szCs w:val="24"/>
        </w:rPr>
        <w:t>FirstName</w:t>
      </w:r>
      <w:proofErr w:type="spellEnd"/>
      <w:r w:rsidRPr="00757BF2">
        <w:rPr>
          <w:rFonts w:ascii="Times New Roman" w:hAnsi="Times New Roman" w:cs="Times New Roman"/>
          <w:sz w:val="24"/>
          <w:szCs w:val="24"/>
        </w:rPr>
        <w:t xml:space="preserve"> that will contain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the </w:t>
      </w:r>
      <w:r w:rsidRPr="00757BF2">
        <w:rPr>
          <w:rFonts w:ascii="Times New Roman" w:hAnsi="Times New Roman" w:cs="Times New Roman"/>
          <w:sz w:val="24"/>
          <w:szCs w:val="24"/>
        </w:rPr>
        <w:t xml:space="preserve">full documentation (.docx format) and </w:t>
      </w:r>
      <w:r w:rsidR="00277222" w:rsidRPr="00757BF2">
        <w:rPr>
          <w:rFonts w:ascii="Times New Roman" w:hAnsi="Times New Roman" w:cs="Times New Roman"/>
          <w:sz w:val="24"/>
          <w:szCs w:val="24"/>
        </w:rPr>
        <w:t xml:space="preserve">the </w:t>
      </w:r>
      <w:r w:rsidRPr="00757BF2">
        <w:rPr>
          <w:rFonts w:ascii="Times New Roman" w:hAnsi="Times New Roman" w:cs="Times New Roman"/>
          <w:sz w:val="24"/>
          <w:szCs w:val="24"/>
        </w:rPr>
        <w:t>Visual Paradigm Project (.</w:t>
      </w:r>
      <w:proofErr w:type="spellStart"/>
      <w:r w:rsidRPr="00757BF2">
        <w:rPr>
          <w:rFonts w:ascii="Times New Roman" w:hAnsi="Times New Roman" w:cs="Times New Roman"/>
          <w:sz w:val="24"/>
          <w:szCs w:val="24"/>
        </w:rPr>
        <w:t>vpp</w:t>
      </w:r>
      <w:proofErr w:type="spellEnd"/>
      <w:r w:rsidRPr="00757BF2">
        <w:rPr>
          <w:rFonts w:ascii="Times New Roman" w:hAnsi="Times New Roman" w:cs="Times New Roman"/>
          <w:sz w:val="24"/>
          <w:szCs w:val="24"/>
        </w:rPr>
        <w:t xml:space="preserve"> format)</w:t>
      </w:r>
      <w:r w:rsidR="00644EC1">
        <w:rPr>
          <w:rFonts w:ascii="Times New Roman" w:hAnsi="Times New Roman" w:cs="Times New Roman"/>
          <w:sz w:val="24"/>
          <w:szCs w:val="24"/>
        </w:rPr>
        <w:t>.</w:t>
      </w:r>
    </w:p>
    <w:p w:rsidR="009332E6" w:rsidRPr="00F95D47" w:rsidRDefault="002C7222" w:rsidP="007205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Deadline </w:t>
      </w:r>
      <w:r w:rsidR="00757BF2"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="00277222"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>inal upload</w:t>
      </w:r>
      <w:r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F95D47"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May </w:t>
      </w:r>
      <w:r w:rsidR="00A521D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E22DE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F95D47" w:rsidRPr="00F95D47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</w:p>
    <w:p w:rsidR="009332E6" w:rsidRPr="00757BF2" w:rsidRDefault="009332E6" w:rsidP="009332E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332E6" w:rsidRPr="00757BF2" w:rsidSect="002C7222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EE1"/>
    <w:multiLevelType w:val="hybridMultilevel"/>
    <w:tmpl w:val="0D3AC426"/>
    <w:lvl w:ilvl="0" w:tplc="E56860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1326035"/>
    <w:multiLevelType w:val="hybridMultilevel"/>
    <w:tmpl w:val="0DA6FE4A"/>
    <w:lvl w:ilvl="0" w:tplc="F32EC996">
      <w:start w:val="1"/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5"/>
    <w:rsid w:val="000012FC"/>
    <w:rsid w:val="00017164"/>
    <w:rsid w:val="0002274A"/>
    <w:rsid w:val="00033D6E"/>
    <w:rsid w:val="00065299"/>
    <w:rsid w:val="000719EE"/>
    <w:rsid w:val="000764AF"/>
    <w:rsid w:val="00076BC4"/>
    <w:rsid w:val="00096866"/>
    <w:rsid w:val="000B075B"/>
    <w:rsid w:val="000C434C"/>
    <w:rsid w:val="00111280"/>
    <w:rsid w:val="0011348C"/>
    <w:rsid w:val="0011443A"/>
    <w:rsid w:val="001504E8"/>
    <w:rsid w:val="001511C3"/>
    <w:rsid w:val="001526FD"/>
    <w:rsid w:val="00175DD0"/>
    <w:rsid w:val="001963CE"/>
    <w:rsid w:val="001A6670"/>
    <w:rsid w:val="001B0D5D"/>
    <w:rsid w:val="001D146B"/>
    <w:rsid w:val="001D557A"/>
    <w:rsid w:val="001D732C"/>
    <w:rsid w:val="001E0568"/>
    <w:rsid w:val="001E4351"/>
    <w:rsid w:val="001E469D"/>
    <w:rsid w:val="001E6F31"/>
    <w:rsid w:val="001F70BA"/>
    <w:rsid w:val="00203D2F"/>
    <w:rsid w:val="002131A2"/>
    <w:rsid w:val="00213E5D"/>
    <w:rsid w:val="00215B1E"/>
    <w:rsid w:val="00225EFB"/>
    <w:rsid w:val="00277222"/>
    <w:rsid w:val="0029349A"/>
    <w:rsid w:val="002A53CB"/>
    <w:rsid w:val="002B6248"/>
    <w:rsid w:val="002C7222"/>
    <w:rsid w:val="002E56B6"/>
    <w:rsid w:val="002E789A"/>
    <w:rsid w:val="002E7910"/>
    <w:rsid w:val="002F1874"/>
    <w:rsid w:val="002F3675"/>
    <w:rsid w:val="003245F9"/>
    <w:rsid w:val="00347950"/>
    <w:rsid w:val="0036303D"/>
    <w:rsid w:val="00363999"/>
    <w:rsid w:val="0037506F"/>
    <w:rsid w:val="003858AF"/>
    <w:rsid w:val="003B314D"/>
    <w:rsid w:val="003B34BC"/>
    <w:rsid w:val="003B60C4"/>
    <w:rsid w:val="003C7120"/>
    <w:rsid w:val="003C7EB3"/>
    <w:rsid w:val="003D5AFF"/>
    <w:rsid w:val="004068E4"/>
    <w:rsid w:val="00413554"/>
    <w:rsid w:val="00434FA7"/>
    <w:rsid w:val="00444845"/>
    <w:rsid w:val="00460A9E"/>
    <w:rsid w:val="00470F0B"/>
    <w:rsid w:val="00475883"/>
    <w:rsid w:val="004C0F33"/>
    <w:rsid w:val="004C1F16"/>
    <w:rsid w:val="004C4762"/>
    <w:rsid w:val="004D4FD7"/>
    <w:rsid w:val="00507894"/>
    <w:rsid w:val="0052614C"/>
    <w:rsid w:val="0052723A"/>
    <w:rsid w:val="005471B5"/>
    <w:rsid w:val="00597E0D"/>
    <w:rsid w:val="005B0E3C"/>
    <w:rsid w:val="005B29C7"/>
    <w:rsid w:val="005C305E"/>
    <w:rsid w:val="005C4050"/>
    <w:rsid w:val="005C5B7E"/>
    <w:rsid w:val="005D545B"/>
    <w:rsid w:val="005E48B2"/>
    <w:rsid w:val="00626DB6"/>
    <w:rsid w:val="00644EC1"/>
    <w:rsid w:val="00660B7F"/>
    <w:rsid w:val="00661333"/>
    <w:rsid w:val="0066313D"/>
    <w:rsid w:val="00690993"/>
    <w:rsid w:val="0069692F"/>
    <w:rsid w:val="006A2D60"/>
    <w:rsid w:val="006B6650"/>
    <w:rsid w:val="006C408B"/>
    <w:rsid w:val="006C605C"/>
    <w:rsid w:val="006C6965"/>
    <w:rsid w:val="00701E3C"/>
    <w:rsid w:val="0070783C"/>
    <w:rsid w:val="0071773C"/>
    <w:rsid w:val="00720533"/>
    <w:rsid w:val="0075621B"/>
    <w:rsid w:val="00757BF2"/>
    <w:rsid w:val="00761FDF"/>
    <w:rsid w:val="00795A62"/>
    <w:rsid w:val="007B37C5"/>
    <w:rsid w:val="007E12A2"/>
    <w:rsid w:val="008005C3"/>
    <w:rsid w:val="00823B02"/>
    <w:rsid w:val="008269CD"/>
    <w:rsid w:val="00852D09"/>
    <w:rsid w:val="008574F9"/>
    <w:rsid w:val="00867445"/>
    <w:rsid w:val="00877C9B"/>
    <w:rsid w:val="00877C9F"/>
    <w:rsid w:val="00887D9C"/>
    <w:rsid w:val="00897E4D"/>
    <w:rsid w:val="008B33ED"/>
    <w:rsid w:val="008C7CFE"/>
    <w:rsid w:val="008D223A"/>
    <w:rsid w:val="008D4ADF"/>
    <w:rsid w:val="008F25AC"/>
    <w:rsid w:val="008F3F31"/>
    <w:rsid w:val="00932C54"/>
    <w:rsid w:val="009332E6"/>
    <w:rsid w:val="00935AED"/>
    <w:rsid w:val="00935CAE"/>
    <w:rsid w:val="00946653"/>
    <w:rsid w:val="0095730D"/>
    <w:rsid w:val="00963EE6"/>
    <w:rsid w:val="009674D2"/>
    <w:rsid w:val="00982C91"/>
    <w:rsid w:val="009874AE"/>
    <w:rsid w:val="0099384A"/>
    <w:rsid w:val="009A6CDD"/>
    <w:rsid w:val="009A770E"/>
    <w:rsid w:val="009D3EF7"/>
    <w:rsid w:val="009E179E"/>
    <w:rsid w:val="00A06107"/>
    <w:rsid w:val="00A1432A"/>
    <w:rsid w:val="00A1530B"/>
    <w:rsid w:val="00A248CA"/>
    <w:rsid w:val="00A2681E"/>
    <w:rsid w:val="00A521DB"/>
    <w:rsid w:val="00A61116"/>
    <w:rsid w:val="00A62101"/>
    <w:rsid w:val="00A63158"/>
    <w:rsid w:val="00A66524"/>
    <w:rsid w:val="00A70240"/>
    <w:rsid w:val="00A931AA"/>
    <w:rsid w:val="00A955DE"/>
    <w:rsid w:val="00AA1FFE"/>
    <w:rsid w:val="00AA2309"/>
    <w:rsid w:val="00AA3E6D"/>
    <w:rsid w:val="00AB5EEB"/>
    <w:rsid w:val="00AC2F95"/>
    <w:rsid w:val="00AE7B2A"/>
    <w:rsid w:val="00AF1595"/>
    <w:rsid w:val="00B01E62"/>
    <w:rsid w:val="00B140A9"/>
    <w:rsid w:val="00B33A3E"/>
    <w:rsid w:val="00B567A6"/>
    <w:rsid w:val="00B608AE"/>
    <w:rsid w:val="00B65A72"/>
    <w:rsid w:val="00BA6BD3"/>
    <w:rsid w:val="00BB0B62"/>
    <w:rsid w:val="00BB52F9"/>
    <w:rsid w:val="00BD4305"/>
    <w:rsid w:val="00BD75FE"/>
    <w:rsid w:val="00BF2B4A"/>
    <w:rsid w:val="00C05CF3"/>
    <w:rsid w:val="00C317FE"/>
    <w:rsid w:val="00C61860"/>
    <w:rsid w:val="00C91CEF"/>
    <w:rsid w:val="00CA773C"/>
    <w:rsid w:val="00CB45EA"/>
    <w:rsid w:val="00CB697F"/>
    <w:rsid w:val="00CE4567"/>
    <w:rsid w:val="00D140A9"/>
    <w:rsid w:val="00D56B5A"/>
    <w:rsid w:val="00D62E39"/>
    <w:rsid w:val="00D66F1F"/>
    <w:rsid w:val="00D76DB8"/>
    <w:rsid w:val="00D82322"/>
    <w:rsid w:val="00D8607D"/>
    <w:rsid w:val="00D94D7B"/>
    <w:rsid w:val="00D97170"/>
    <w:rsid w:val="00DB4E69"/>
    <w:rsid w:val="00DB6AF3"/>
    <w:rsid w:val="00DC4DED"/>
    <w:rsid w:val="00DC5946"/>
    <w:rsid w:val="00DD0868"/>
    <w:rsid w:val="00DD268A"/>
    <w:rsid w:val="00DF2C4B"/>
    <w:rsid w:val="00E22DE0"/>
    <w:rsid w:val="00E54994"/>
    <w:rsid w:val="00E56E6F"/>
    <w:rsid w:val="00E72D86"/>
    <w:rsid w:val="00E809C5"/>
    <w:rsid w:val="00E872F5"/>
    <w:rsid w:val="00E9209C"/>
    <w:rsid w:val="00E95A52"/>
    <w:rsid w:val="00E976CD"/>
    <w:rsid w:val="00EB7568"/>
    <w:rsid w:val="00EE199D"/>
    <w:rsid w:val="00EE3477"/>
    <w:rsid w:val="00F176E6"/>
    <w:rsid w:val="00F4034B"/>
    <w:rsid w:val="00F63E24"/>
    <w:rsid w:val="00F65F36"/>
    <w:rsid w:val="00F709EA"/>
    <w:rsid w:val="00F71494"/>
    <w:rsid w:val="00F74B91"/>
    <w:rsid w:val="00F77713"/>
    <w:rsid w:val="00F95D47"/>
    <w:rsid w:val="00FA1649"/>
    <w:rsid w:val="00FA26E0"/>
    <w:rsid w:val="00FB48A2"/>
    <w:rsid w:val="00FB66B7"/>
    <w:rsid w:val="00FD3DB8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7FD0-AA26-4C76-9E99-0EA7DFC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13"/>
  </w:style>
  <w:style w:type="paragraph" w:styleId="Heading1">
    <w:name w:val="heading 1"/>
    <w:basedOn w:val="Normal"/>
    <w:next w:val="Normal"/>
    <w:link w:val="Heading1Char"/>
    <w:uiPriority w:val="9"/>
    <w:qFormat/>
    <w:rsid w:val="009332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05"/>
    <w:pPr>
      <w:ind w:left="720"/>
      <w:contextualSpacing/>
    </w:pPr>
  </w:style>
  <w:style w:type="table" w:styleId="TableGrid">
    <w:name w:val="Table Grid"/>
    <w:basedOn w:val="TableNormal"/>
    <w:uiPriority w:val="59"/>
    <w:rsid w:val="001F7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EE9B-851C-4314-885E-B7DB0F92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BOLOGA ANA RAMONA</cp:lastModifiedBy>
  <cp:revision>2</cp:revision>
  <cp:lastPrinted>2017-05-02T08:45:00Z</cp:lastPrinted>
  <dcterms:created xsi:type="dcterms:W3CDTF">2019-02-18T10:37:00Z</dcterms:created>
  <dcterms:modified xsi:type="dcterms:W3CDTF">2019-02-18T10:37:00Z</dcterms:modified>
</cp:coreProperties>
</file>